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B84BD" w14:textId="26074B91" w:rsidR="006062DE" w:rsidRPr="00526FFA" w:rsidRDefault="00526FFA">
      <w:pPr>
        <w:rPr>
          <w:b/>
          <w:bCs/>
          <w:sz w:val="28"/>
          <w:szCs w:val="28"/>
        </w:rPr>
      </w:pPr>
      <w:bookmarkStart w:id="0" w:name="_GoBack"/>
      <w:bookmarkEnd w:id="0"/>
      <w:r w:rsidRPr="00526FFA">
        <w:rPr>
          <w:b/>
          <w:bCs/>
          <w:sz w:val="28"/>
          <w:szCs w:val="28"/>
        </w:rPr>
        <w:t>OBEC BĚLOKY</w:t>
      </w:r>
      <w:r w:rsidRPr="00526FFA">
        <w:rPr>
          <w:b/>
          <w:bCs/>
          <w:sz w:val="28"/>
          <w:szCs w:val="28"/>
        </w:rPr>
        <w:br/>
        <w:t>Běloky 19, 2</w:t>
      </w:r>
      <w:r w:rsidR="00424CD5">
        <w:rPr>
          <w:b/>
          <w:bCs/>
          <w:sz w:val="28"/>
          <w:szCs w:val="28"/>
        </w:rPr>
        <w:t>7</w:t>
      </w:r>
      <w:r w:rsidRPr="00526FFA">
        <w:rPr>
          <w:b/>
          <w:bCs/>
          <w:sz w:val="28"/>
          <w:szCs w:val="28"/>
        </w:rPr>
        <w:t xml:space="preserve">3 </w:t>
      </w:r>
      <w:r w:rsidR="00424CD5">
        <w:rPr>
          <w:b/>
          <w:bCs/>
          <w:sz w:val="28"/>
          <w:szCs w:val="28"/>
        </w:rPr>
        <w:t>5</w:t>
      </w:r>
      <w:r w:rsidRPr="00526FFA">
        <w:rPr>
          <w:b/>
          <w:bCs/>
          <w:sz w:val="28"/>
          <w:szCs w:val="28"/>
        </w:rPr>
        <w:t>3 Hostouň</w:t>
      </w:r>
    </w:p>
    <w:p w14:paraId="28C999EA" w14:textId="51E53344" w:rsidR="00526FFA" w:rsidRPr="00526FFA" w:rsidRDefault="00526FFA">
      <w:pPr>
        <w:rPr>
          <w:b/>
          <w:bCs/>
          <w:sz w:val="28"/>
          <w:szCs w:val="28"/>
        </w:rPr>
      </w:pPr>
      <w:proofErr w:type="gramStart"/>
      <w:r w:rsidRPr="00526FFA">
        <w:rPr>
          <w:b/>
          <w:bCs/>
          <w:sz w:val="28"/>
          <w:szCs w:val="28"/>
        </w:rPr>
        <w:t>IČO :  002341252</w:t>
      </w:r>
      <w:proofErr w:type="gramEnd"/>
    </w:p>
    <w:p w14:paraId="50DCBD9F" w14:textId="3F636E94" w:rsidR="00526FFA" w:rsidRDefault="00526FFA"/>
    <w:p w14:paraId="02AB5225" w14:textId="744BA1E1" w:rsidR="00526FFA" w:rsidRDefault="00526FFA">
      <w:pPr>
        <w:rPr>
          <w:b/>
          <w:bCs/>
          <w:sz w:val="28"/>
          <w:szCs w:val="28"/>
        </w:rPr>
      </w:pPr>
      <w:r w:rsidRPr="00526FFA">
        <w:rPr>
          <w:b/>
          <w:bCs/>
          <w:sz w:val="28"/>
          <w:szCs w:val="28"/>
        </w:rPr>
        <w:t>Výroční zpráva obce Běloky o činnosti obecního úřadu v oblasti poskytování informací ve smyslu zákona č. 16/199 Sb., ve znění pozdějších předpisů</w:t>
      </w:r>
      <w:r>
        <w:rPr>
          <w:b/>
          <w:bCs/>
          <w:sz w:val="28"/>
          <w:szCs w:val="28"/>
        </w:rPr>
        <w:t xml:space="preserve"> (dále jen zákona )</w:t>
      </w:r>
      <w:r w:rsidR="001A6C9F">
        <w:rPr>
          <w:b/>
          <w:bCs/>
          <w:sz w:val="28"/>
          <w:szCs w:val="28"/>
        </w:rPr>
        <w:t>, za rok 2020</w:t>
      </w:r>
    </w:p>
    <w:p w14:paraId="661527EF" w14:textId="09DA4F9A" w:rsidR="00526FFA" w:rsidRDefault="00526FFA" w:rsidP="00526FF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Počet podaných žádostí a vydaných rozhodnutí o odmítnutí žádostí:</w:t>
      </w:r>
    </w:p>
    <w:p w14:paraId="172C73C1" w14:textId="120772F6" w:rsidR="00526FFA" w:rsidRDefault="00526FFA" w:rsidP="00526FF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Počet žádostí o informace, </w:t>
      </w:r>
    </w:p>
    <w:p w14:paraId="42D21511" w14:textId="76815451" w:rsidR="00526FFA" w:rsidRDefault="00526FFA" w:rsidP="00526FFA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které obdržela obec v roce </w:t>
      </w:r>
      <w:proofErr w:type="gramStart"/>
      <w:r>
        <w:rPr>
          <w:sz w:val="24"/>
          <w:szCs w:val="24"/>
        </w:rPr>
        <w:t>20</w:t>
      </w:r>
      <w:r w:rsidR="001A6C9F">
        <w:rPr>
          <w:sz w:val="24"/>
          <w:szCs w:val="24"/>
        </w:rPr>
        <w:t>20</w:t>
      </w:r>
      <w:r>
        <w:rPr>
          <w:sz w:val="24"/>
          <w:szCs w:val="24"/>
        </w:rPr>
        <w:t xml:space="preserve">:                                    </w:t>
      </w:r>
      <w:r w:rsidR="002312B0">
        <w:rPr>
          <w:sz w:val="24"/>
          <w:szCs w:val="24"/>
        </w:rPr>
        <w:t>0</w:t>
      </w:r>
      <w:proofErr w:type="gramEnd"/>
    </w:p>
    <w:p w14:paraId="3738F4D5" w14:textId="7C51A313" w:rsidR="00526FFA" w:rsidRDefault="00526FFA" w:rsidP="00526FF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Počet rozhodnutí o odmítnutí žádosti:                           0</w:t>
      </w:r>
    </w:p>
    <w:p w14:paraId="62EA034A" w14:textId="77777777" w:rsidR="00526FFA" w:rsidRDefault="00526FFA" w:rsidP="00526FFA">
      <w:pPr>
        <w:pStyle w:val="Odstavecseseznamem"/>
        <w:ind w:left="1080"/>
        <w:rPr>
          <w:sz w:val="24"/>
          <w:szCs w:val="24"/>
        </w:rPr>
      </w:pPr>
    </w:p>
    <w:p w14:paraId="4922D9F5" w14:textId="7968B8BF" w:rsidR="00526FFA" w:rsidRDefault="00526FFA" w:rsidP="00526FF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Počet podaných odvolání proti rozhodnutí</w:t>
      </w:r>
      <w:r>
        <w:rPr>
          <w:sz w:val="24"/>
          <w:szCs w:val="24"/>
        </w:rPr>
        <w:tab/>
        <w:t xml:space="preserve">                        0</w:t>
      </w:r>
    </w:p>
    <w:p w14:paraId="41846635" w14:textId="77777777" w:rsidR="00526FFA" w:rsidRDefault="00526FFA" w:rsidP="00526FFA">
      <w:pPr>
        <w:pStyle w:val="Odstavecseseznamem"/>
        <w:rPr>
          <w:sz w:val="24"/>
          <w:szCs w:val="24"/>
        </w:rPr>
      </w:pPr>
    </w:p>
    <w:p w14:paraId="3C67DD57" w14:textId="60C82DDD" w:rsidR="00526FFA" w:rsidRDefault="00526FFA" w:rsidP="00526FF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</w:t>
      </w:r>
      <w:r w:rsidR="000270F6">
        <w:rPr>
          <w:sz w:val="24"/>
          <w:szCs w:val="24"/>
        </w:rPr>
        <w:t> </w:t>
      </w:r>
      <w:r>
        <w:rPr>
          <w:sz w:val="24"/>
          <w:szCs w:val="24"/>
        </w:rPr>
        <w:t>souvislosti</w:t>
      </w:r>
      <w:r w:rsidR="000270F6">
        <w:rPr>
          <w:sz w:val="24"/>
          <w:szCs w:val="24"/>
        </w:rPr>
        <w:t xml:space="preserve"> se soudním řízením o právech a povinnostech podle tohoto zákona a to včetně nákladů na své vlastní zaměstnance a nákladů n právní zastoupení:</w:t>
      </w:r>
    </w:p>
    <w:p w14:paraId="28986793" w14:textId="77777777" w:rsidR="000270F6" w:rsidRPr="000270F6" w:rsidRDefault="000270F6" w:rsidP="000270F6">
      <w:pPr>
        <w:pStyle w:val="Odstavecseseznamem"/>
        <w:rPr>
          <w:sz w:val="24"/>
          <w:szCs w:val="24"/>
        </w:rPr>
      </w:pPr>
    </w:p>
    <w:p w14:paraId="7A945BF3" w14:textId="4D168726" w:rsidR="000270F6" w:rsidRDefault="000270F6" w:rsidP="000270F6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Žádný </w:t>
      </w:r>
      <w:proofErr w:type="gramStart"/>
      <w:r>
        <w:rPr>
          <w:sz w:val="24"/>
          <w:szCs w:val="24"/>
        </w:rPr>
        <w:t>rozsudek  ve</w:t>
      </w:r>
      <w:proofErr w:type="gramEnd"/>
      <w:r>
        <w:rPr>
          <w:sz w:val="24"/>
          <w:szCs w:val="24"/>
        </w:rPr>
        <w:t xml:space="preserve"> věci přezkoumání zákonnosti rozhodnutí obce o odmítnutí žádosti o poskytnutí informace </w:t>
      </w:r>
      <w:r>
        <w:rPr>
          <w:b/>
          <w:bCs/>
          <w:sz w:val="24"/>
          <w:szCs w:val="24"/>
        </w:rPr>
        <w:t>nebyl v roce 20</w:t>
      </w:r>
      <w:r w:rsidR="001A6C9F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vydán.</w:t>
      </w:r>
    </w:p>
    <w:p w14:paraId="370357CD" w14:textId="77777777" w:rsidR="000270F6" w:rsidRDefault="000270F6" w:rsidP="000270F6">
      <w:pPr>
        <w:pStyle w:val="Odstavecseseznamem"/>
        <w:ind w:left="1080"/>
        <w:rPr>
          <w:b/>
          <w:bCs/>
          <w:sz w:val="24"/>
          <w:szCs w:val="24"/>
        </w:rPr>
      </w:pPr>
    </w:p>
    <w:p w14:paraId="29748272" w14:textId="77777777" w:rsidR="000270F6" w:rsidRDefault="000270F6" w:rsidP="000270F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Výčet poskytnutých výhradních licencí a odůvodnění nezbytnosti poskytnutí výhradní </w:t>
      </w:r>
    </w:p>
    <w:p w14:paraId="484BF4E4" w14:textId="22FD7EFB" w:rsidR="000270F6" w:rsidRDefault="000270F6" w:rsidP="000270F6">
      <w:pPr>
        <w:pStyle w:val="Odstavecseseznamem"/>
        <w:rPr>
          <w:sz w:val="24"/>
          <w:szCs w:val="24"/>
        </w:rPr>
      </w:pPr>
      <w:r w:rsidRPr="000270F6">
        <w:rPr>
          <w:sz w:val="24"/>
          <w:szCs w:val="24"/>
        </w:rPr>
        <w:t>licence:</w:t>
      </w:r>
      <w:r w:rsidRPr="000270F6">
        <w:rPr>
          <w:sz w:val="24"/>
          <w:szCs w:val="24"/>
        </w:rPr>
        <w:tab/>
      </w:r>
      <w:r w:rsidRPr="000270F6">
        <w:rPr>
          <w:sz w:val="24"/>
          <w:szCs w:val="24"/>
        </w:rPr>
        <w:tab/>
      </w:r>
      <w:r w:rsidRPr="000270F6">
        <w:rPr>
          <w:sz w:val="24"/>
          <w:szCs w:val="24"/>
        </w:rPr>
        <w:tab/>
      </w:r>
      <w:r w:rsidRPr="000270F6">
        <w:rPr>
          <w:sz w:val="24"/>
          <w:szCs w:val="24"/>
        </w:rPr>
        <w:tab/>
      </w:r>
      <w:r w:rsidRPr="000270F6">
        <w:rPr>
          <w:sz w:val="24"/>
          <w:szCs w:val="24"/>
        </w:rPr>
        <w:tab/>
      </w:r>
      <w:r w:rsidRPr="000270F6">
        <w:rPr>
          <w:sz w:val="24"/>
          <w:szCs w:val="24"/>
        </w:rPr>
        <w:tab/>
      </w:r>
      <w:r w:rsidRPr="000270F6">
        <w:rPr>
          <w:sz w:val="24"/>
          <w:szCs w:val="24"/>
        </w:rPr>
        <w:tab/>
        <w:t>0</w:t>
      </w:r>
    </w:p>
    <w:p w14:paraId="71FD3095" w14:textId="77777777" w:rsidR="000270F6" w:rsidRPr="000270F6" w:rsidRDefault="000270F6" w:rsidP="000270F6">
      <w:pPr>
        <w:pStyle w:val="Odstavecseseznamem"/>
        <w:rPr>
          <w:sz w:val="24"/>
          <w:szCs w:val="24"/>
        </w:rPr>
      </w:pPr>
    </w:p>
    <w:p w14:paraId="3E0DA84E" w14:textId="7A4937A4" w:rsidR="000270F6" w:rsidRDefault="000270F6" w:rsidP="000270F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Počet stížností podaných podle § 16a zákona, důvody jejich podání a stručný popis způsobu jejich vyřízení:</w:t>
      </w:r>
    </w:p>
    <w:p w14:paraId="0CB9DC7C" w14:textId="60FEFD8C" w:rsidR="000270F6" w:rsidRDefault="000270F6" w:rsidP="000270F6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 w:rsidRPr="000270F6">
        <w:rPr>
          <w:b/>
          <w:bCs/>
          <w:sz w:val="24"/>
          <w:szCs w:val="24"/>
        </w:rPr>
        <w:t>Žádné stížnosti v roce 2</w:t>
      </w:r>
      <w:r w:rsidR="00424CD5">
        <w:rPr>
          <w:b/>
          <w:bCs/>
          <w:sz w:val="24"/>
          <w:szCs w:val="24"/>
        </w:rPr>
        <w:t>0</w:t>
      </w:r>
      <w:r w:rsidR="002312B0">
        <w:rPr>
          <w:b/>
          <w:bCs/>
          <w:sz w:val="24"/>
          <w:szCs w:val="24"/>
        </w:rPr>
        <w:t>20</w:t>
      </w:r>
      <w:r w:rsidRPr="000270F6">
        <w:rPr>
          <w:b/>
          <w:bCs/>
          <w:sz w:val="24"/>
          <w:szCs w:val="24"/>
        </w:rPr>
        <w:t xml:space="preserve"> nebyly podány</w:t>
      </w:r>
      <w:r>
        <w:rPr>
          <w:b/>
          <w:bCs/>
          <w:sz w:val="24"/>
          <w:szCs w:val="24"/>
        </w:rPr>
        <w:t>.</w:t>
      </w:r>
    </w:p>
    <w:p w14:paraId="47AB319B" w14:textId="77777777" w:rsidR="000270F6" w:rsidRDefault="000270F6" w:rsidP="000270F6">
      <w:pPr>
        <w:pStyle w:val="Odstavecseseznamem"/>
        <w:ind w:left="1080"/>
        <w:rPr>
          <w:b/>
          <w:bCs/>
          <w:sz w:val="24"/>
          <w:szCs w:val="24"/>
        </w:rPr>
      </w:pPr>
    </w:p>
    <w:p w14:paraId="706E294F" w14:textId="5AEE8551" w:rsidR="000270F6" w:rsidRDefault="000270F6" w:rsidP="000270F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Jiné informace k uplatňování tohoto zákona:</w:t>
      </w:r>
    </w:p>
    <w:p w14:paraId="0B7D577C" w14:textId="4FF8309F" w:rsidR="000270F6" w:rsidRDefault="000270F6" w:rsidP="000270F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Obec jako povinný subjekt vyřizuje žádosti o informace vztahující se k její působnosti dle uvedeného zákona. Žádosti je možné podávat ústně nebo písemně</w:t>
      </w:r>
      <w:r w:rsidR="00BA319A">
        <w:rPr>
          <w:sz w:val="24"/>
          <w:szCs w:val="24"/>
        </w:rPr>
        <w:t xml:space="preserve">, adresovat je na adresu obecního úřadu, na elektronickou podatelnu nebo do datové schránky. Žádost musí splňovat náležitosti dle </w:t>
      </w:r>
      <w:r w:rsidR="00424CD5">
        <w:rPr>
          <w:sz w:val="24"/>
          <w:szCs w:val="24"/>
        </w:rPr>
        <w:t>§</w:t>
      </w:r>
      <w:r w:rsidR="00BA319A">
        <w:rPr>
          <w:sz w:val="24"/>
          <w:szCs w:val="24"/>
        </w:rPr>
        <w:t xml:space="preserve"> 14 zákona.</w:t>
      </w:r>
    </w:p>
    <w:p w14:paraId="656129D2" w14:textId="5A694C5A" w:rsidR="00BA319A" w:rsidRDefault="00BA319A" w:rsidP="00BA319A">
      <w:pPr>
        <w:rPr>
          <w:sz w:val="24"/>
          <w:szCs w:val="24"/>
        </w:rPr>
      </w:pPr>
    </w:p>
    <w:p w14:paraId="04A831BE" w14:textId="29B05923" w:rsidR="00BA319A" w:rsidRDefault="00BA319A" w:rsidP="00BA319A">
      <w:pPr>
        <w:rPr>
          <w:sz w:val="24"/>
          <w:szCs w:val="24"/>
        </w:rPr>
      </w:pPr>
      <w:r>
        <w:rPr>
          <w:sz w:val="24"/>
          <w:szCs w:val="24"/>
        </w:rPr>
        <w:t xml:space="preserve">V Bělokách </w:t>
      </w:r>
      <w:proofErr w:type="gramStart"/>
      <w:r w:rsidR="002312B0">
        <w:rPr>
          <w:sz w:val="24"/>
          <w:szCs w:val="24"/>
        </w:rPr>
        <w:t>10.2.2021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E1B541A" w14:textId="77777777" w:rsidR="00BA319A" w:rsidRDefault="00BA319A" w:rsidP="00BA319A">
      <w:pPr>
        <w:spacing w:after="0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Marek </w:t>
      </w:r>
      <w:proofErr w:type="spellStart"/>
      <w:r>
        <w:rPr>
          <w:sz w:val="24"/>
          <w:szCs w:val="24"/>
        </w:rPr>
        <w:t>Illiaš</w:t>
      </w:r>
      <w:proofErr w:type="spellEnd"/>
    </w:p>
    <w:p w14:paraId="789EF7C1" w14:textId="505E4ADA" w:rsidR="00BA319A" w:rsidRDefault="00BA319A" w:rsidP="00BA319A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starosta obce</w:t>
      </w:r>
    </w:p>
    <w:p w14:paraId="14127A9B" w14:textId="77777777" w:rsidR="00BA319A" w:rsidRDefault="00BA319A" w:rsidP="00BA319A">
      <w:pPr>
        <w:rPr>
          <w:sz w:val="24"/>
          <w:szCs w:val="24"/>
        </w:rPr>
      </w:pPr>
    </w:p>
    <w:p w14:paraId="0097DB50" w14:textId="77777777" w:rsidR="00BA319A" w:rsidRPr="00BA319A" w:rsidRDefault="00BA319A" w:rsidP="00BA319A">
      <w:pPr>
        <w:rPr>
          <w:sz w:val="24"/>
          <w:szCs w:val="24"/>
        </w:rPr>
      </w:pPr>
    </w:p>
    <w:sectPr w:rsidR="00BA319A" w:rsidRPr="00BA3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94F7D"/>
    <w:multiLevelType w:val="hybridMultilevel"/>
    <w:tmpl w:val="D2909A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A714D"/>
    <w:multiLevelType w:val="hybridMultilevel"/>
    <w:tmpl w:val="AF781C30"/>
    <w:lvl w:ilvl="0" w:tplc="74648CD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7A162A"/>
    <w:multiLevelType w:val="hybridMultilevel"/>
    <w:tmpl w:val="303A7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FA"/>
    <w:rsid w:val="000270F6"/>
    <w:rsid w:val="001A6C9F"/>
    <w:rsid w:val="002312B0"/>
    <w:rsid w:val="00286787"/>
    <w:rsid w:val="00424CD5"/>
    <w:rsid w:val="00526FFA"/>
    <w:rsid w:val="006062DE"/>
    <w:rsid w:val="00770EAC"/>
    <w:rsid w:val="00BA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BA09"/>
  <w15:chartTrackingRefBased/>
  <w15:docId w15:val="{16861300-D57E-4C19-BDDA-98ABF697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6FF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1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Holcmanová</dc:creator>
  <cp:keywords/>
  <dc:description/>
  <cp:lastModifiedBy>Administrace</cp:lastModifiedBy>
  <cp:revision>2</cp:revision>
  <cp:lastPrinted>2021-02-10T16:56:00Z</cp:lastPrinted>
  <dcterms:created xsi:type="dcterms:W3CDTF">2021-03-22T18:17:00Z</dcterms:created>
  <dcterms:modified xsi:type="dcterms:W3CDTF">2021-03-22T18:17:00Z</dcterms:modified>
</cp:coreProperties>
</file>